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7" w:rsidRDefault="000D0E57">
      <w:pPr>
        <w:wordWrap w:val="0"/>
        <w:spacing w:line="288" w:lineRule="exact"/>
        <w:jc w:val="right"/>
        <w:rPr>
          <w:rFonts w:hint="default"/>
        </w:rPr>
      </w:pPr>
      <w:r w:rsidRPr="000D0E57">
        <w:rPr>
          <w:spacing w:val="18"/>
          <w:sz w:val="24"/>
          <w:fitText w:val="2732" w:id="1"/>
        </w:rPr>
        <w:t>平成２８年３月２４</w:t>
      </w:r>
      <w:r w:rsidRPr="000D0E57">
        <w:rPr>
          <w:spacing w:val="4"/>
          <w:sz w:val="24"/>
          <w:fitText w:val="2732" w:id="1"/>
        </w:rPr>
        <w:t>日</w:t>
      </w:r>
      <w:r>
        <w:rPr>
          <w:sz w:val="24"/>
        </w:rPr>
        <w:t xml:space="preserve">　</w:t>
      </w:r>
    </w:p>
    <w:p w:rsidR="00733257" w:rsidRDefault="000D0E57">
      <w:pPr>
        <w:spacing w:line="288" w:lineRule="exact"/>
        <w:rPr>
          <w:rFonts w:hint="default"/>
        </w:rPr>
      </w:pPr>
      <w:r>
        <w:rPr>
          <w:sz w:val="24"/>
        </w:rPr>
        <w:t>保護者の皆様</w:t>
      </w:r>
    </w:p>
    <w:p w:rsidR="00733257" w:rsidRDefault="000D0E57">
      <w:pPr>
        <w:wordWrap w:val="0"/>
        <w:spacing w:line="288" w:lineRule="exact"/>
        <w:jc w:val="right"/>
        <w:rPr>
          <w:rFonts w:hint="default"/>
        </w:rPr>
      </w:pPr>
      <w:r>
        <w:rPr>
          <w:sz w:val="24"/>
        </w:rPr>
        <w:t xml:space="preserve">島根県立大社高等学校長　</w:t>
      </w:r>
    </w:p>
    <w:p w:rsidR="00733257" w:rsidRDefault="00733257">
      <w:pPr>
        <w:spacing w:line="257" w:lineRule="exact"/>
        <w:rPr>
          <w:rFonts w:hint="default"/>
        </w:rPr>
      </w:pPr>
    </w:p>
    <w:p w:rsidR="00733257" w:rsidRDefault="00733257">
      <w:pPr>
        <w:spacing w:line="257" w:lineRule="exact"/>
        <w:jc w:val="center"/>
        <w:rPr>
          <w:rFonts w:hint="default"/>
        </w:rPr>
      </w:pPr>
    </w:p>
    <w:p w:rsidR="00733257" w:rsidRDefault="000D0E57">
      <w:pPr>
        <w:spacing w:line="308" w:lineRule="exact"/>
        <w:jc w:val="center"/>
        <w:rPr>
          <w:rFonts w:hint="default"/>
        </w:rPr>
      </w:pPr>
      <w:r>
        <w:rPr>
          <w:rFonts w:ascii="ＤＦ平成明朝体W3" w:eastAsia="ＤＦ平成明朝体W3" w:hAnsi="ＤＦ平成明朝体W3"/>
          <w:sz w:val="26"/>
        </w:rPr>
        <w:t>平成２８年度からの時程変更について（お知らせ）</w:t>
      </w:r>
    </w:p>
    <w:p w:rsidR="00733257" w:rsidRDefault="000D0E57">
      <w:pPr>
        <w:spacing w:line="258" w:lineRule="exact"/>
        <w:rPr>
          <w:rFonts w:hint="default"/>
        </w:rPr>
      </w:pPr>
      <w:r>
        <w:rPr>
          <w:spacing w:val="-1"/>
        </w:rPr>
        <w:t xml:space="preserve">              </w:t>
      </w:r>
    </w:p>
    <w:p w:rsidR="00733257" w:rsidRDefault="000D0E57">
      <w:pPr>
        <w:spacing w:line="258" w:lineRule="exact"/>
        <w:rPr>
          <w:rFonts w:hint="default"/>
        </w:rPr>
      </w:pPr>
      <w:r>
        <w:rPr>
          <w:spacing w:val="-1"/>
        </w:rPr>
        <w:t xml:space="preserve">     </w:t>
      </w:r>
      <w:r>
        <w:t xml:space="preserve">　</w:t>
      </w:r>
    </w:p>
    <w:p w:rsidR="00733257" w:rsidRDefault="000D0E57">
      <w:pPr>
        <w:spacing w:line="288" w:lineRule="exact"/>
        <w:rPr>
          <w:rFonts w:hint="default"/>
        </w:rPr>
      </w:pPr>
      <w:r>
        <w:rPr>
          <w:sz w:val="22"/>
        </w:rPr>
        <w:t xml:space="preserve">　</w:t>
      </w:r>
      <w:r>
        <w:rPr>
          <w:sz w:val="24"/>
        </w:rPr>
        <w:t>春暖のみぎり、保護者の皆様におかれましては益々ご清祥のこととお慶び申し上げます。</w:t>
      </w:r>
    </w:p>
    <w:p w:rsidR="00733257" w:rsidRDefault="000D0E57">
      <w:pPr>
        <w:spacing w:line="288" w:lineRule="exact"/>
        <w:rPr>
          <w:rFonts w:hint="default"/>
        </w:rPr>
      </w:pPr>
      <w:r>
        <w:rPr>
          <w:sz w:val="24"/>
        </w:rPr>
        <w:t xml:space="preserve">　平素から本校の教育活動に対しまして、格別のご理解とご協力を賜り誠にありがとうございます。　</w:t>
      </w:r>
    </w:p>
    <w:p w:rsidR="00733257" w:rsidRDefault="000D0E57">
      <w:pPr>
        <w:spacing w:line="288" w:lineRule="exact"/>
        <w:rPr>
          <w:rFonts w:hint="default"/>
        </w:rPr>
      </w:pPr>
      <w:r>
        <w:rPr>
          <w:spacing w:val="-2"/>
          <w:sz w:val="24"/>
        </w:rPr>
        <w:t xml:space="preserve">  </w:t>
      </w:r>
      <w:r>
        <w:rPr>
          <w:sz w:val="24"/>
        </w:rPr>
        <w:t>さて、本校は、平成</w:t>
      </w:r>
      <w:r>
        <w:rPr>
          <w:sz w:val="24"/>
        </w:rPr>
        <w:t>28</w:t>
      </w:r>
      <w:r>
        <w:rPr>
          <w:sz w:val="24"/>
        </w:rPr>
        <w:t>年度より授業の実施時間を今までの</w:t>
      </w:r>
      <w:r>
        <w:rPr>
          <w:sz w:val="24"/>
        </w:rPr>
        <w:t>45</w:t>
      </w:r>
      <w:r>
        <w:rPr>
          <w:sz w:val="24"/>
        </w:rPr>
        <w:t>分から</w:t>
      </w:r>
      <w:r>
        <w:rPr>
          <w:sz w:val="24"/>
        </w:rPr>
        <w:t>50</w:t>
      </w:r>
      <w:r>
        <w:rPr>
          <w:sz w:val="24"/>
        </w:rPr>
        <w:t>分へと変更することといたしました。それに伴いまして、一週間の時程がこれまでの１日７時間</w:t>
      </w:r>
      <w:r>
        <w:rPr>
          <w:sz w:val="24"/>
        </w:rPr>
        <w:t>35</w:t>
      </w:r>
      <w:r>
        <w:rPr>
          <w:sz w:val="24"/>
        </w:rPr>
        <w:t>コマから、週３日６時間、週２日７時間の</w:t>
      </w:r>
      <w:r>
        <w:rPr>
          <w:sz w:val="24"/>
        </w:rPr>
        <w:t>32</w:t>
      </w:r>
      <w:r>
        <w:rPr>
          <w:sz w:val="24"/>
        </w:rPr>
        <w:t>コマの時程へと変更になります。この変更により、１時間あたりの授業の内容を深め、より一層の学力向上につなげていきたいと考えておりますので、ご理解とご協力をお願いいたします。</w:t>
      </w:r>
    </w:p>
    <w:p w:rsidR="00733257" w:rsidRDefault="00733257">
      <w:pPr>
        <w:spacing w:line="257" w:lineRule="exact"/>
        <w:jc w:val="center"/>
        <w:rPr>
          <w:rFonts w:hint="default"/>
        </w:rPr>
      </w:pPr>
    </w:p>
    <w:p w:rsidR="00733257" w:rsidRDefault="00733257">
      <w:pPr>
        <w:spacing w:line="257" w:lineRule="exact"/>
        <w:jc w:val="center"/>
        <w:rPr>
          <w:rFonts w:hint="default"/>
        </w:rPr>
      </w:pPr>
    </w:p>
    <w:p w:rsidR="00733257" w:rsidRDefault="00733257">
      <w:pPr>
        <w:spacing w:line="257" w:lineRule="exact"/>
        <w:jc w:val="center"/>
        <w:rPr>
          <w:rFonts w:hint="default"/>
        </w:rPr>
      </w:pPr>
    </w:p>
    <w:p w:rsidR="00733257" w:rsidRDefault="000D0E57">
      <w:pPr>
        <w:spacing w:line="288" w:lineRule="exact"/>
        <w:jc w:val="center"/>
        <w:rPr>
          <w:rFonts w:hint="default"/>
        </w:rPr>
      </w:pPr>
      <w:r>
        <w:rPr>
          <w:sz w:val="24"/>
        </w:rPr>
        <w:t>記</w:t>
      </w:r>
    </w:p>
    <w:p w:rsidR="00733257" w:rsidRDefault="00733257">
      <w:pPr>
        <w:pStyle w:val="Word"/>
        <w:spacing w:line="257" w:lineRule="exact"/>
        <w:rPr>
          <w:rFonts w:hint="default"/>
        </w:rPr>
      </w:pPr>
    </w:p>
    <w:p w:rsidR="00733257" w:rsidRDefault="000D0E57">
      <w:pPr>
        <w:pStyle w:val="Word"/>
        <w:spacing w:line="288" w:lineRule="exact"/>
        <w:rPr>
          <w:rFonts w:hint="default"/>
        </w:rPr>
      </w:pPr>
      <w:r>
        <w:rPr>
          <w:sz w:val="24"/>
        </w:rPr>
        <w:t xml:space="preserve">　１．変更理由</w:t>
      </w:r>
    </w:p>
    <w:p w:rsidR="00733257" w:rsidRDefault="000D0E57">
      <w:pPr>
        <w:pStyle w:val="Word"/>
        <w:spacing w:line="288" w:lineRule="exact"/>
        <w:rPr>
          <w:rFonts w:hint="default"/>
        </w:rPr>
      </w:pPr>
      <w:r>
        <w:rPr>
          <w:sz w:val="24"/>
        </w:rPr>
        <w:t xml:space="preserve">　　　・現行の</w:t>
      </w:r>
      <w:r>
        <w:rPr>
          <w:sz w:val="24"/>
        </w:rPr>
        <w:t>45</w:t>
      </w:r>
      <w:r>
        <w:rPr>
          <w:sz w:val="24"/>
        </w:rPr>
        <w:t>分週</w:t>
      </w:r>
      <w:r>
        <w:rPr>
          <w:sz w:val="24"/>
        </w:rPr>
        <w:t>35</w:t>
      </w:r>
      <w:r>
        <w:rPr>
          <w:sz w:val="24"/>
        </w:rPr>
        <w:t>時間での実施では、年間の総授業時数が</w:t>
      </w:r>
      <w:r>
        <w:rPr>
          <w:sz w:val="24"/>
        </w:rPr>
        <w:t>50</w:t>
      </w:r>
      <w:r>
        <w:rPr>
          <w:sz w:val="24"/>
        </w:rPr>
        <w:t>分</w:t>
      </w:r>
      <w:r>
        <w:rPr>
          <w:sz w:val="24"/>
        </w:rPr>
        <w:t>32</w:t>
      </w:r>
      <w:r>
        <w:rPr>
          <w:sz w:val="24"/>
        </w:rPr>
        <w:t>時間</w:t>
      </w:r>
    </w:p>
    <w:p w:rsidR="00733257" w:rsidRDefault="000D0E57">
      <w:pPr>
        <w:pStyle w:val="Word"/>
        <w:spacing w:line="288" w:lineRule="exact"/>
        <w:rPr>
          <w:rFonts w:hint="default"/>
        </w:rPr>
      </w:pPr>
      <w:r>
        <w:t xml:space="preserve">　　　　</w:t>
      </w:r>
      <w:r>
        <w:rPr>
          <w:spacing w:val="-1"/>
        </w:rPr>
        <w:t xml:space="preserve"> </w:t>
      </w:r>
      <w:r>
        <w:rPr>
          <w:sz w:val="24"/>
        </w:rPr>
        <w:t>で実施したときよりも少なくなる。</w:t>
      </w:r>
    </w:p>
    <w:p w:rsidR="00733257" w:rsidRDefault="000D0E57">
      <w:pPr>
        <w:pStyle w:val="Word"/>
        <w:spacing w:line="288" w:lineRule="exact"/>
        <w:ind w:left="756"/>
        <w:rPr>
          <w:rFonts w:hint="default"/>
        </w:rPr>
      </w:pPr>
      <w:r>
        <w:rPr>
          <w:sz w:val="24"/>
        </w:rPr>
        <w:t>・県内のほぼすべての学校が</w:t>
      </w:r>
      <w:r>
        <w:rPr>
          <w:sz w:val="24"/>
        </w:rPr>
        <w:t>50</w:t>
      </w:r>
      <w:r>
        <w:rPr>
          <w:sz w:val="24"/>
        </w:rPr>
        <w:t>分授業で実施している。</w:t>
      </w:r>
    </w:p>
    <w:p w:rsidR="00733257" w:rsidRDefault="00733257">
      <w:pPr>
        <w:pStyle w:val="Word"/>
        <w:spacing w:line="257" w:lineRule="exact"/>
        <w:rPr>
          <w:rFonts w:hint="default"/>
        </w:rPr>
      </w:pPr>
    </w:p>
    <w:p w:rsidR="00733257" w:rsidRDefault="000D0E57">
      <w:pPr>
        <w:pStyle w:val="Word"/>
        <w:spacing w:line="288" w:lineRule="exact"/>
        <w:rPr>
          <w:rFonts w:hint="default"/>
        </w:rPr>
      </w:pPr>
      <w:r>
        <w:rPr>
          <w:sz w:val="24"/>
        </w:rPr>
        <w:t xml:space="preserve">　２．変更によるメリット</w:t>
      </w:r>
    </w:p>
    <w:p w:rsidR="00733257" w:rsidRDefault="000D0E57">
      <w:pPr>
        <w:pStyle w:val="Word"/>
        <w:spacing w:line="288" w:lineRule="exact"/>
        <w:rPr>
          <w:rFonts w:hint="default"/>
        </w:rPr>
      </w:pPr>
      <w:r>
        <w:rPr>
          <w:sz w:val="24"/>
        </w:rPr>
        <w:t xml:space="preserve">　　　・年間の総授業時数が増える。</w:t>
      </w:r>
    </w:p>
    <w:p w:rsidR="00733257" w:rsidRDefault="000D0E57">
      <w:pPr>
        <w:pStyle w:val="Word"/>
        <w:spacing w:line="288" w:lineRule="exact"/>
        <w:ind w:left="743"/>
        <w:rPr>
          <w:rFonts w:hint="default"/>
        </w:rPr>
      </w:pPr>
      <w:r>
        <w:rPr>
          <w:sz w:val="24"/>
        </w:rPr>
        <w:t>・１時間あたりの授業時間が５分増え、授業のまとめ等の時間ができる。</w:t>
      </w:r>
    </w:p>
    <w:p w:rsidR="00733257" w:rsidRDefault="000D0E57">
      <w:pPr>
        <w:pStyle w:val="Word"/>
        <w:spacing w:line="288" w:lineRule="exact"/>
        <w:ind w:left="648" w:firstLine="108"/>
        <w:rPr>
          <w:rFonts w:hint="default"/>
        </w:rPr>
      </w:pPr>
      <w:r>
        <w:rPr>
          <w:sz w:val="24"/>
        </w:rPr>
        <w:t>・週３日は終業時間が早くなり、放課後の時間が増える。</w:t>
      </w:r>
    </w:p>
    <w:p w:rsidR="00733257" w:rsidRDefault="000D0E57">
      <w:pPr>
        <w:pStyle w:val="Word"/>
        <w:spacing w:line="288" w:lineRule="exact"/>
        <w:ind w:firstLine="840"/>
        <w:rPr>
          <w:rFonts w:hint="default"/>
        </w:rPr>
      </w:pPr>
      <w:r>
        <w:rPr>
          <w:sz w:val="24"/>
        </w:rPr>
        <w:t>（部活動、担任と生徒の面談、教科指導、等の時間が増える）</w:t>
      </w:r>
    </w:p>
    <w:p w:rsidR="00733257" w:rsidRDefault="00733257">
      <w:pPr>
        <w:spacing w:line="257" w:lineRule="exact"/>
        <w:rPr>
          <w:rFonts w:hint="default"/>
        </w:rPr>
      </w:pPr>
    </w:p>
    <w:p w:rsidR="00733257" w:rsidRDefault="000D0E57">
      <w:pPr>
        <w:spacing w:line="288" w:lineRule="exact"/>
        <w:rPr>
          <w:rFonts w:hint="default"/>
        </w:rPr>
      </w:pPr>
      <w:r>
        <w:t xml:space="preserve">　</w:t>
      </w:r>
      <w:r>
        <w:rPr>
          <w:sz w:val="24"/>
        </w:rPr>
        <w:t>３．新時程</w:t>
      </w:r>
    </w:p>
    <w:p w:rsidR="00733257" w:rsidRDefault="000D0E57">
      <w:pPr>
        <w:pStyle w:val="Word"/>
        <w:spacing w:line="268" w:lineRule="exact"/>
        <w:rPr>
          <w:rFonts w:hint="default"/>
        </w:rPr>
      </w:pPr>
      <w:r>
        <w:rPr>
          <w:sz w:val="22"/>
        </w:rPr>
        <w:t xml:space="preserve">　　　　　　　　</w:t>
      </w:r>
      <w:r>
        <w:rPr>
          <w:b/>
          <w:sz w:val="22"/>
          <w:u w:val="double" w:color="000000"/>
        </w:rPr>
        <w:t>月・木・金（６限</w:t>
      </w:r>
      <w:r>
        <w:rPr>
          <w:sz w:val="22"/>
        </w:rPr>
        <w:t xml:space="preserve">）　　　　　　　</w:t>
      </w:r>
      <w:r>
        <w:rPr>
          <w:spacing w:val="-2"/>
          <w:sz w:val="22"/>
        </w:rPr>
        <w:t xml:space="preserve"> </w:t>
      </w:r>
      <w:r>
        <w:rPr>
          <w:b/>
          <w:sz w:val="22"/>
          <w:u w:val="double" w:color="000000"/>
        </w:rPr>
        <w:t>火・水（７限）</w:t>
      </w:r>
    </w:p>
    <w:p w:rsidR="00733257" w:rsidRDefault="00733257">
      <w:pPr>
        <w:pStyle w:val="Word"/>
        <w:spacing w:line="257" w:lineRule="exact"/>
        <w:rPr>
          <w:rFonts w:hint="default"/>
        </w:rPr>
      </w:pPr>
    </w:p>
    <w:p w:rsidR="00733257" w:rsidRDefault="000D0E57">
      <w:pPr>
        <w:pStyle w:val="a3"/>
        <w:spacing w:line="268" w:lineRule="exact"/>
        <w:rPr>
          <w:rFonts w:hint="default"/>
        </w:rPr>
      </w:pPr>
      <w:r>
        <w:rPr>
          <w:sz w:val="22"/>
        </w:rPr>
        <w:t xml:space="preserve">　</w:t>
      </w:r>
      <w:r>
        <w:rPr>
          <w:sz w:val="22"/>
        </w:rPr>
        <w:t>８：４０　ＨＲ　　　　　　　　　８：４０　ＨＲ</w:t>
      </w:r>
    </w:p>
    <w:p w:rsidR="00733257" w:rsidRDefault="000D0E57">
      <w:pPr>
        <w:pStyle w:val="a3"/>
        <w:spacing w:line="268" w:lineRule="exact"/>
        <w:rPr>
          <w:rFonts w:hint="default"/>
        </w:rPr>
      </w:pPr>
      <w:r>
        <w:rPr>
          <w:sz w:val="22"/>
        </w:rPr>
        <w:t xml:space="preserve">　</w:t>
      </w:r>
      <w:r>
        <w:rPr>
          <w:sz w:val="22"/>
        </w:rPr>
        <w:t>８：５５　１限　　　　　　　　　８：５５　１限</w:t>
      </w:r>
    </w:p>
    <w:p w:rsidR="00733257" w:rsidRDefault="000D0E57">
      <w:pPr>
        <w:pStyle w:val="a3"/>
        <w:spacing w:line="268" w:lineRule="exact"/>
        <w:rPr>
          <w:rFonts w:hint="default"/>
        </w:rPr>
      </w:pPr>
      <w:r>
        <w:rPr>
          <w:sz w:val="22"/>
        </w:rPr>
        <w:t xml:space="preserve">　</w:t>
      </w:r>
      <w:r>
        <w:rPr>
          <w:sz w:val="22"/>
        </w:rPr>
        <w:t>９：５５　２限　　　　　　　　　９：５５　２限</w:t>
      </w:r>
    </w:p>
    <w:p w:rsidR="00733257" w:rsidRDefault="000D0E57">
      <w:pPr>
        <w:pStyle w:val="a3"/>
        <w:spacing w:line="268" w:lineRule="exact"/>
        <w:rPr>
          <w:rFonts w:hint="default"/>
        </w:rPr>
      </w:pPr>
      <w:r>
        <w:rPr>
          <w:sz w:val="22"/>
        </w:rPr>
        <w:t>１０：５５　３限　　　　　　　　１</w:t>
      </w:r>
      <w:r>
        <w:rPr>
          <w:sz w:val="22"/>
        </w:rPr>
        <w:t>０：５５　３限</w:t>
      </w:r>
    </w:p>
    <w:p w:rsidR="00733257" w:rsidRDefault="000D0E57">
      <w:pPr>
        <w:pStyle w:val="a3"/>
        <w:spacing w:line="268" w:lineRule="exact"/>
        <w:rPr>
          <w:rFonts w:hint="default"/>
        </w:rPr>
      </w:pPr>
      <w:r>
        <w:rPr>
          <w:sz w:val="22"/>
        </w:rPr>
        <w:t>１１：５５　４限　　　　　　　　１１：５５　４限</w:t>
      </w:r>
    </w:p>
    <w:p w:rsidR="00733257" w:rsidRDefault="000D0E57">
      <w:pPr>
        <w:pStyle w:val="a3"/>
        <w:spacing w:line="268" w:lineRule="exact"/>
        <w:rPr>
          <w:rFonts w:hint="default"/>
        </w:rPr>
      </w:pPr>
      <w:r>
        <w:rPr>
          <w:sz w:val="22"/>
        </w:rPr>
        <w:t>１２：４５　昼休み　　　　　　　１２：４５　昼休み</w:t>
      </w:r>
    </w:p>
    <w:p w:rsidR="00733257" w:rsidRDefault="000D0E57">
      <w:pPr>
        <w:pStyle w:val="a3"/>
        <w:spacing w:line="268" w:lineRule="exact"/>
        <w:rPr>
          <w:rFonts w:hint="default"/>
        </w:rPr>
      </w:pPr>
      <w:r>
        <w:rPr>
          <w:sz w:val="22"/>
        </w:rPr>
        <w:t>１３：２０　５限　　　　　　　　１３：２０　５限</w:t>
      </w:r>
    </w:p>
    <w:p w:rsidR="00733257" w:rsidRDefault="000D0E57">
      <w:pPr>
        <w:pStyle w:val="a3"/>
        <w:spacing w:line="268" w:lineRule="exact"/>
        <w:rPr>
          <w:rFonts w:hint="default"/>
        </w:rPr>
      </w:pPr>
      <w:r>
        <w:rPr>
          <w:sz w:val="22"/>
        </w:rPr>
        <w:t>１４：２０　６限　　　　　　　　１４：２０　６限</w:t>
      </w:r>
    </w:p>
    <w:p w:rsidR="00733257" w:rsidRDefault="000D0E57">
      <w:pPr>
        <w:pStyle w:val="a3"/>
        <w:spacing w:line="268" w:lineRule="exact"/>
        <w:rPr>
          <w:rFonts w:hint="default"/>
        </w:rPr>
      </w:pPr>
      <w:r>
        <w:rPr>
          <w:sz w:val="22"/>
        </w:rPr>
        <w:t>１５：１０　清掃　　　　　　　　１５：２０　７限</w:t>
      </w:r>
    </w:p>
    <w:p w:rsidR="00733257" w:rsidRDefault="000D0E57">
      <w:pPr>
        <w:pStyle w:val="a3"/>
        <w:spacing w:line="268" w:lineRule="exact"/>
        <w:rPr>
          <w:rFonts w:hint="default"/>
        </w:rPr>
      </w:pPr>
      <w:r>
        <w:rPr>
          <w:b/>
          <w:sz w:val="22"/>
          <w:u w:val="wavyHeavy" w:color="000000"/>
        </w:rPr>
        <w:t>１５：３０　ＨＲ（終礼）</w:t>
      </w:r>
      <w:r>
        <w:rPr>
          <w:sz w:val="22"/>
        </w:rPr>
        <w:t xml:space="preserve">　　　　１６：１０　清掃</w:t>
      </w:r>
    </w:p>
    <w:p w:rsidR="00733257" w:rsidRDefault="000D0E57" w:rsidP="000D0E57">
      <w:pPr>
        <w:pStyle w:val="a3"/>
        <w:spacing w:line="268" w:lineRule="exact"/>
        <w:rPr>
          <w:rFonts w:hint="default"/>
        </w:rPr>
      </w:pPr>
      <w:r>
        <w:rPr>
          <w:sz w:val="22"/>
        </w:rPr>
        <w:t xml:space="preserve">　　　　　　　　　　　　　　　　</w:t>
      </w:r>
      <w:r>
        <w:rPr>
          <w:b/>
          <w:sz w:val="22"/>
          <w:u w:val="wavyHeavy" w:color="000000"/>
        </w:rPr>
        <w:t>１６：３０　ＨＲ（終礼）</w:t>
      </w:r>
      <w:bookmarkStart w:id="0" w:name="_GoBack"/>
      <w:bookmarkEnd w:id="0"/>
    </w:p>
    <w:sectPr w:rsidR="00733257">
      <w:footnotePr>
        <w:numRestart w:val="eachPage"/>
      </w:footnotePr>
      <w:endnotePr>
        <w:numFmt w:val="decimal"/>
      </w:endnotePr>
      <w:pgSz w:w="11906" w:h="16838"/>
      <w:pgMar w:top="1701" w:right="1417" w:bottom="1701" w:left="1417" w:header="1134" w:footer="0" w:gutter="0"/>
      <w:cols w:space="720"/>
      <w:docGrid w:type="linesAndChars" w:linePitch="258" w:charSpace="1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57" w:rsidRDefault="000D0E57">
      <w:pPr>
        <w:spacing w:before="358"/>
        <w:rPr>
          <w:rFonts w:hint="default"/>
        </w:rPr>
      </w:pPr>
      <w:r>
        <w:continuationSeparator/>
      </w:r>
    </w:p>
  </w:endnote>
  <w:endnote w:type="continuationSeparator" w:id="0">
    <w:p w:rsidR="00733257" w:rsidRDefault="000D0E5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57" w:rsidRDefault="000D0E57">
      <w:pPr>
        <w:spacing w:before="358"/>
        <w:rPr>
          <w:rFonts w:hint="default"/>
        </w:rPr>
      </w:pPr>
      <w:r>
        <w:continuationSeparator/>
      </w:r>
    </w:p>
  </w:footnote>
  <w:footnote w:type="continuationSeparator" w:id="0">
    <w:p w:rsidR="00733257" w:rsidRDefault="000D0E5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64"/>
  <w:hyphenationZone w:val="0"/>
  <w:drawingGridHorizontalSpacing w:val="381"/>
  <w:drawingGridVerticalSpacing w:val="25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57"/>
    <w:rsid w:val="000D0E57"/>
    <w:rsid w:val="0073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List Paragraph"/>
    <w:basedOn w:val="a"/>
    <w:qFormat/>
    <w:pPr>
      <w:ind w:left="1762"/>
    </w:pPr>
    <w:rPr>
      <w:rFonts w:ascii="Century"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List Paragraph"/>
    <w:basedOn w:val="a"/>
    <w:qFormat/>
    <w:pPr>
      <w:ind w:left="1762"/>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Taisha</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星野　清香</cp:lastModifiedBy>
  <cp:revision>2</cp:revision>
  <cp:lastPrinted>2016-03-22T00:42:00Z</cp:lastPrinted>
  <dcterms:created xsi:type="dcterms:W3CDTF">2016-03-24T02:12:00Z</dcterms:created>
  <dcterms:modified xsi:type="dcterms:W3CDTF">2016-03-24T02:12:00Z</dcterms:modified>
</cp:coreProperties>
</file>